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2D" w:rsidRDefault="0033262D">
      <w:r>
        <w:t>Universitatea ”</w:t>
      </w:r>
      <w:r w:rsidR="00F5038E">
        <w:t>Babeș Bolyai</w:t>
      </w:r>
      <w:r>
        <w:t xml:space="preserve">” </w:t>
      </w:r>
      <w:r w:rsidR="00F5038E">
        <w:t xml:space="preserve"> Cluj Napoca</w:t>
      </w:r>
    </w:p>
    <w:p w:rsidR="0033262D" w:rsidRDefault="0033262D" w:rsidP="0033262D">
      <w:pPr>
        <w:jc w:val="center"/>
      </w:pPr>
      <w:r>
        <w:t>Propuneri privind componenta comisiilor</w:t>
      </w:r>
    </w:p>
    <w:p w:rsidR="0033262D" w:rsidRDefault="0033262D" w:rsidP="0033262D">
      <w:pPr>
        <w:jc w:val="center"/>
      </w:pPr>
      <w:r>
        <w:t>pentru efectuarea inspectiilor speciale și sustinerea lucrărilor metodico-stiintifice în vederea acordării gradului I in invatamant</w:t>
      </w:r>
    </w:p>
    <w:p w:rsidR="0033262D" w:rsidRDefault="0033262D" w:rsidP="0033262D">
      <w:pPr>
        <w:jc w:val="center"/>
      </w:pPr>
    </w:p>
    <w:tbl>
      <w:tblPr>
        <w:tblStyle w:val="TableGrid"/>
        <w:tblW w:w="0" w:type="auto"/>
        <w:tblLook w:val="04A0"/>
      </w:tblPr>
      <w:tblGrid>
        <w:gridCol w:w="734"/>
        <w:gridCol w:w="3283"/>
        <w:gridCol w:w="1996"/>
        <w:gridCol w:w="1996"/>
        <w:gridCol w:w="1995"/>
        <w:gridCol w:w="1996"/>
        <w:gridCol w:w="1994"/>
      </w:tblGrid>
      <w:tr w:rsidR="0033262D" w:rsidTr="00F5038E">
        <w:tc>
          <w:tcPr>
            <w:tcW w:w="734" w:type="dxa"/>
          </w:tcPr>
          <w:p w:rsidR="0033262D" w:rsidRDefault="0033262D">
            <w:r>
              <w:t>Nr.crt</w:t>
            </w:r>
          </w:p>
        </w:tc>
        <w:tc>
          <w:tcPr>
            <w:tcW w:w="3283" w:type="dxa"/>
          </w:tcPr>
          <w:p w:rsidR="0033262D" w:rsidRDefault="0033262D">
            <w:r>
              <w:t>Numele, inițiala tatălui și prenumele candidatului</w:t>
            </w:r>
          </w:p>
        </w:tc>
        <w:tc>
          <w:tcPr>
            <w:tcW w:w="1996" w:type="dxa"/>
          </w:tcPr>
          <w:p w:rsidR="0033262D" w:rsidRDefault="0033262D">
            <w:r>
              <w:t>Unitatea la care funcționează, localitatea, județul</w:t>
            </w:r>
          </w:p>
        </w:tc>
        <w:tc>
          <w:tcPr>
            <w:tcW w:w="1996" w:type="dxa"/>
          </w:tcPr>
          <w:p w:rsidR="0033262D" w:rsidRDefault="0033262D">
            <w:r>
              <w:t>Specializarea înscrisă pe diploma de studii a candidatului</w:t>
            </w:r>
          </w:p>
        </w:tc>
        <w:tc>
          <w:tcPr>
            <w:tcW w:w="1995" w:type="dxa"/>
          </w:tcPr>
          <w:p w:rsidR="0033262D" w:rsidRDefault="0033262D">
            <w:r>
              <w:t>Numele și prenumele delegatului ISJ Bacău</w:t>
            </w:r>
          </w:p>
        </w:tc>
        <w:tc>
          <w:tcPr>
            <w:tcW w:w="1996" w:type="dxa"/>
          </w:tcPr>
          <w:p w:rsidR="0033262D" w:rsidRDefault="0033262D">
            <w:r>
              <w:t>Specialitatea înscrisă pe diploma de studii a delegatului ISJ</w:t>
            </w:r>
          </w:p>
        </w:tc>
        <w:tc>
          <w:tcPr>
            <w:tcW w:w="1994" w:type="dxa"/>
          </w:tcPr>
          <w:p w:rsidR="0033262D" w:rsidRDefault="0033262D">
            <w:r>
              <w:t xml:space="preserve">Gradul didactic </w:t>
            </w:r>
          </w:p>
        </w:tc>
      </w:tr>
      <w:tr w:rsidR="00F5038E" w:rsidTr="00F5038E">
        <w:tc>
          <w:tcPr>
            <w:tcW w:w="734" w:type="dxa"/>
          </w:tcPr>
          <w:p w:rsidR="00F5038E" w:rsidRDefault="00F5038E" w:rsidP="00F5038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83" w:type="dxa"/>
            <w:vAlign w:val="center"/>
          </w:tcPr>
          <w:p w:rsidR="00F5038E" w:rsidRPr="00AD4751" w:rsidRDefault="00F5038E" w:rsidP="00F5038E">
            <w:r w:rsidRPr="00AD4751">
              <w:t>SANDU T. ELENA CĂS. IGNAT</w:t>
            </w:r>
          </w:p>
        </w:tc>
        <w:tc>
          <w:tcPr>
            <w:tcW w:w="1996" w:type="dxa"/>
            <w:vAlign w:val="center"/>
          </w:tcPr>
          <w:p w:rsidR="00F5038E" w:rsidRPr="00AD4751" w:rsidRDefault="00F5038E" w:rsidP="00F5038E">
            <w:r w:rsidRPr="00AD4751">
              <w:t>ȘCOALA GIMNAZIALĂ COȚOFĂNEȘTI</w:t>
            </w:r>
          </w:p>
        </w:tc>
        <w:tc>
          <w:tcPr>
            <w:tcW w:w="1996" w:type="dxa"/>
          </w:tcPr>
          <w:p w:rsidR="00F5038E" w:rsidRDefault="00F5038E" w:rsidP="00F5038E">
            <w:r>
              <w:t>Geografie</w:t>
            </w:r>
          </w:p>
        </w:tc>
        <w:tc>
          <w:tcPr>
            <w:tcW w:w="1995" w:type="dxa"/>
          </w:tcPr>
          <w:p w:rsidR="00F5038E" w:rsidRDefault="00440AC9" w:rsidP="00F5038E">
            <w:r>
              <w:t>Mihăilă Aurel Adrian</w:t>
            </w:r>
          </w:p>
        </w:tc>
        <w:tc>
          <w:tcPr>
            <w:tcW w:w="1996" w:type="dxa"/>
          </w:tcPr>
          <w:p w:rsidR="00F5038E" w:rsidRDefault="000A256F" w:rsidP="00F5038E">
            <w:r>
              <w:t>geografie</w:t>
            </w:r>
          </w:p>
        </w:tc>
        <w:tc>
          <w:tcPr>
            <w:tcW w:w="1994" w:type="dxa"/>
          </w:tcPr>
          <w:p w:rsidR="00F5038E" w:rsidRDefault="000A256F" w:rsidP="00F5038E">
            <w:r>
              <w:t xml:space="preserve">   I</w:t>
            </w:r>
          </w:p>
        </w:tc>
      </w:tr>
      <w:tr w:rsidR="00F5038E" w:rsidTr="00C50A5A">
        <w:tc>
          <w:tcPr>
            <w:tcW w:w="734" w:type="dxa"/>
          </w:tcPr>
          <w:p w:rsidR="00F5038E" w:rsidRDefault="00F5038E" w:rsidP="00F5038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83" w:type="dxa"/>
            <w:vAlign w:val="center"/>
          </w:tcPr>
          <w:p w:rsidR="00F5038E" w:rsidRDefault="00F5038E" w:rsidP="00F5038E">
            <w:r>
              <w:rPr>
                <w:rFonts w:ascii="Calibri" w:hAnsi="Calibri" w:cs="Calibri"/>
                <w:color w:val="000000"/>
              </w:rPr>
              <w:t>BRAȘOVEANU G.IULIA- ANDREEA CĂS. PARASCAN</w:t>
            </w:r>
          </w:p>
        </w:tc>
        <w:tc>
          <w:tcPr>
            <w:tcW w:w="1996" w:type="dxa"/>
            <w:vAlign w:val="center"/>
          </w:tcPr>
          <w:p w:rsidR="00F5038E" w:rsidRDefault="00F5038E" w:rsidP="00F5038E">
            <w:r>
              <w:rPr>
                <w:rFonts w:ascii="Calibri" w:hAnsi="Calibri" w:cs="Calibri"/>
                <w:color w:val="000000"/>
              </w:rPr>
              <w:t>C.J.R.A.E. BACĂU</w:t>
            </w:r>
          </w:p>
        </w:tc>
        <w:tc>
          <w:tcPr>
            <w:tcW w:w="1996" w:type="dxa"/>
          </w:tcPr>
          <w:p w:rsidR="00F5038E" w:rsidRDefault="00F5038E" w:rsidP="00F5038E">
            <w:r>
              <w:t>psihologie</w:t>
            </w:r>
          </w:p>
        </w:tc>
        <w:tc>
          <w:tcPr>
            <w:tcW w:w="1995" w:type="dxa"/>
          </w:tcPr>
          <w:p w:rsidR="00F5038E" w:rsidRDefault="00F5038E" w:rsidP="00F5038E"/>
        </w:tc>
        <w:tc>
          <w:tcPr>
            <w:tcW w:w="1996" w:type="dxa"/>
          </w:tcPr>
          <w:p w:rsidR="00F5038E" w:rsidRDefault="00F5038E" w:rsidP="00F5038E"/>
        </w:tc>
        <w:tc>
          <w:tcPr>
            <w:tcW w:w="1994" w:type="dxa"/>
          </w:tcPr>
          <w:p w:rsidR="00F5038E" w:rsidRDefault="00F5038E" w:rsidP="00F5038E"/>
        </w:tc>
      </w:tr>
    </w:tbl>
    <w:p w:rsidR="0033262D" w:rsidRDefault="0033262D">
      <w:bookmarkStart w:id="0" w:name="_GoBack"/>
      <w:bookmarkEnd w:id="0"/>
    </w:p>
    <w:sectPr w:rsidR="0033262D" w:rsidSect="0033262D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C662D"/>
    <w:multiLevelType w:val="hybridMultilevel"/>
    <w:tmpl w:val="26EA684A"/>
    <w:lvl w:ilvl="0" w:tplc="8DC2BF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262D"/>
    <w:rsid w:val="000A256F"/>
    <w:rsid w:val="0033262D"/>
    <w:rsid w:val="00440AC9"/>
    <w:rsid w:val="004B1461"/>
    <w:rsid w:val="00C76EE8"/>
    <w:rsid w:val="00F5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2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isj</cp:lastModifiedBy>
  <cp:revision>3</cp:revision>
  <dcterms:created xsi:type="dcterms:W3CDTF">2018-10-08T12:16:00Z</dcterms:created>
  <dcterms:modified xsi:type="dcterms:W3CDTF">2018-10-10T10:21:00Z</dcterms:modified>
</cp:coreProperties>
</file>